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31C2D7" w14:textId="77777777" w:rsidR="00D16EFD" w:rsidRDefault="00D16EFD" w:rsidP="00D16EFD">
      <w:pPr>
        <w:rPr>
          <w:rFonts w:ascii="Times New Roman" w:eastAsia="Times New Roman" w:hAnsi="Times New Roman" w:cs="Times New Roman"/>
        </w:rPr>
      </w:pPr>
      <w:r w:rsidRPr="00D16EFD">
        <w:rPr>
          <w:rFonts w:ascii="Times New Roman" w:eastAsia="Times New Roman" w:hAnsi="Times New Roman" w:cs="Times New Roman"/>
        </w:rPr>
        <w:t xml:space="preserve">SOCA 345: TERRORISM DR. L. NICHOLS TERMPAPER GUIDELINES SPRING 2018 PURPOSE. The paper is intended to help students cultivate critical thinking skills and apply them to the field of terrorism. </w:t>
      </w:r>
    </w:p>
    <w:p w14:paraId="1C0CA978" w14:textId="77777777" w:rsidR="00D16EFD" w:rsidRDefault="00D16EFD" w:rsidP="00D16EFD">
      <w:pPr>
        <w:rPr>
          <w:rFonts w:ascii="Times New Roman" w:eastAsia="Times New Roman" w:hAnsi="Times New Roman" w:cs="Times New Roman"/>
        </w:rPr>
      </w:pPr>
    </w:p>
    <w:p w14:paraId="2CCE21B5" w14:textId="77777777" w:rsidR="00D16EFD" w:rsidRDefault="00D16EFD" w:rsidP="00D16EFD">
      <w:pPr>
        <w:rPr>
          <w:rFonts w:ascii="Times New Roman" w:eastAsia="Times New Roman" w:hAnsi="Times New Roman" w:cs="Times New Roman"/>
        </w:rPr>
      </w:pPr>
      <w:r w:rsidRPr="00D16EFD">
        <w:rPr>
          <w:rFonts w:ascii="Times New Roman" w:eastAsia="Times New Roman" w:hAnsi="Times New Roman" w:cs="Times New Roman"/>
        </w:rPr>
        <w:t xml:space="preserve">CONTENT. The paper is primarily an essay that expresses your own opinion based on research--about an important question in the field of terrorism. I ask that you utilize at least 6 research sources in the paper, quoting from each and demonstrating familiarity with each. Do NOT use assigned course readings (i.e., textbook, e-reserve readings) as one of these six sources. References to sources may be presented in the papers: (1) in parenthetical format (Stewart 1992: p. 100); (2) via footnotes; or (3) as endnotes. The 6 research sources should be listed at the end of the paper, under the heading References. Include author, title, date and place of publication, or web address. </w:t>
      </w:r>
    </w:p>
    <w:p w14:paraId="7AEFF0AC" w14:textId="77777777" w:rsidR="00D16EFD" w:rsidRDefault="00D16EFD" w:rsidP="00D16EFD">
      <w:pPr>
        <w:rPr>
          <w:rFonts w:ascii="Times New Roman" w:eastAsia="Times New Roman" w:hAnsi="Times New Roman" w:cs="Times New Roman"/>
        </w:rPr>
      </w:pPr>
    </w:p>
    <w:p w14:paraId="61F0E11B" w14:textId="77777777" w:rsidR="00D16EFD" w:rsidRDefault="00D16EFD" w:rsidP="00D16EFD">
      <w:pPr>
        <w:rPr>
          <w:rFonts w:ascii="Times New Roman" w:eastAsia="Times New Roman" w:hAnsi="Times New Roman" w:cs="Times New Roman"/>
        </w:rPr>
      </w:pPr>
      <w:r w:rsidRPr="00D16EFD">
        <w:rPr>
          <w:rFonts w:ascii="Times New Roman" w:eastAsia="Times New Roman" w:hAnsi="Times New Roman" w:cs="Times New Roman"/>
        </w:rPr>
        <w:t>FORMAT. Divide the paper into several parts, and use subheadings for each (centered, bold type, capitals): (1) Title Page: State the question that will be answered in the paper, and list your name and the course number. (2) Introduction (about half a page), in which you tell the reader what the paper will do. E.g., In this paper, I will consider the question of whether General Motors will be permanently harmed by its recent scandal. (3) Discussion (5-6 pages), in which you present your data and reasoning about the issue; (4) Conclusion (2-4 pages), in which you give your final answer to the question you have selected. (5) Sources (1 page).</w:t>
      </w:r>
    </w:p>
    <w:p w14:paraId="70F8B4ED" w14:textId="77777777" w:rsidR="00D16EFD" w:rsidRDefault="00D16EFD" w:rsidP="00D16EFD">
      <w:pPr>
        <w:rPr>
          <w:rFonts w:ascii="Times New Roman" w:eastAsia="Times New Roman" w:hAnsi="Times New Roman" w:cs="Times New Roman"/>
        </w:rPr>
      </w:pPr>
    </w:p>
    <w:p w14:paraId="1041EC6D" w14:textId="77777777" w:rsidR="00D16EFD" w:rsidRDefault="00D16EFD" w:rsidP="00D16EFD">
      <w:pPr>
        <w:rPr>
          <w:rFonts w:ascii="Times New Roman" w:eastAsia="Times New Roman" w:hAnsi="Times New Roman" w:cs="Times New Roman"/>
        </w:rPr>
      </w:pPr>
      <w:r w:rsidRPr="00D16EFD">
        <w:rPr>
          <w:rFonts w:ascii="Times New Roman" w:eastAsia="Times New Roman" w:hAnsi="Times New Roman" w:cs="Times New Roman"/>
        </w:rPr>
        <w:t xml:space="preserve"> LENGTH. Eight to ten pages, typed, double-spaced, with one-inch margins on all sides. The title page and sources page do not count in the total pages. Papers short of assigned length will not be read or graded. Papers MUST have at least 6 sources that are actually used in the discussion. </w:t>
      </w:r>
    </w:p>
    <w:p w14:paraId="4C17BCAE" w14:textId="77777777" w:rsidR="00D16EFD" w:rsidRDefault="00D16EFD" w:rsidP="00D16EFD">
      <w:pPr>
        <w:rPr>
          <w:rFonts w:ascii="Times New Roman" w:eastAsia="Times New Roman" w:hAnsi="Times New Roman" w:cs="Times New Roman"/>
        </w:rPr>
      </w:pPr>
    </w:p>
    <w:p w14:paraId="45AE4A0F" w14:textId="77777777" w:rsidR="00D16EFD" w:rsidRDefault="00D16EFD" w:rsidP="00D16EFD">
      <w:pPr>
        <w:rPr>
          <w:rFonts w:ascii="Times New Roman" w:eastAsia="Times New Roman" w:hAnsi="Times New Roman" w:cs="Times New Roman"/>
        </w:rPr>
      </w:pPr>
      <w:r w:rsidRPr="00D16EFD">
        <w:rPr>
          <w:rFonts w:ascii="Times New Roman" w:eastAsia="Times New Roman" w:hAnsi="Times New Roman" w:cs="Times New Roman"/>
        </w:rPr>
        <w:t xml:space="preserve">TOPICS. These should be selected from the list below. Students who wish to write on a different issue may do so, with special permission in advance. </w:t>
      </w:r>
    </w:p>
    <w:p w14:paraId="4A5BFC0A" w14:textId="77777777" w:rsidR="00D16EFD" w:rsidRDefault="00D16EFD" w:rsidP="00D16EFD">
      <w:pPr>
        <w:rPr>
          <w:rFonts w:ascii="Times New Roman" w:eastAsia="Times New Roman" w:hAnsi="Times New Roman" w:cs="Times New Roman"/>
        </w:rPr>
      </w:pPr>
    </w:p>
    <w:p w14:paraId="45E0D643" w14:textId="77777777" w:rsidR="00D16EFD" w:rsidRDefault="00D16EFD" w:rsidP="00D16EFD">
      <w:pPr>
        <w:rPr>
          <w:rFonts w:ascii="Times New Roman" w:eastAsia="Times New Roman" w:hAnsi="Times New Roman" w:cs="Times New Roman"/>
        </w:rPr>
      </w:pPr>
      <w:r w:rsidRPr="00D16EFD">
        <w:rPr>
          <w:rFonts w:ascii="Times New Roman" w:eastAsia="Times New Roman" w:hAnsi="Times New Roman" w:cs="Times New Roman"/>
        </w:rPr>
        <w:t>DUE DATES. (1) Outline and Bibliography: Thursday, March 30. Penalty for late submissions = 2o Points. (2) Comple</w:t>
      </w:r>
      <w:r>
        <w:rPr>
          <w:rFonts w:ascii="Times New Roman" w:eastAsia="Times New Roman" w:hAnsi="Times New Roman" w:cs="Times New Roman"/>
        </w:rPr>
        <w:t>ted Papers: Tuesday April 24</w:t>
      </w:r>
      <w:r w:rsidRPr="00D16EFD">
        <w:rPr>
          <w:rFonts w:ascii="Times New Roman" w:eastAsia="Times New Roman" w:hAnsi="Times New Roman" w:cs="Times New Roman"/>
        </w:rPr>
        <w:t xml:space="preserve">. Late papers will not be accepted without special permission, based on unusual circumstances. Penalty for non-submission = 50 Points. </w:t>
      </w:r>
    </w:p>
    <w:p w14:paraId="5D889EE1" w14:textId="77777777" w:rsidR="00D16EFD" w:rsidRDefault="00D16EFD" w:rsidP="00D16EFD">
      <w:pPr>
        <w:rPr>
          <w:rFonts w:ascii="Times New Roman" w:eastAsia="Times New Roman" w:hAnsi="Times New Roman" w:cs="Times New Roman"/>
        </w:rPr>
      </w:pPr>
    </w:p>
    <w:p w14:paraId="5D441612" w14:textId="77777777" w:rsidR="00D16EFD" w:rsidRDefault="00D16EFD" w:rsidP="00D16EFD">
      <w:pPr>
        <w:rPr>
          <w:rFonts w:ascii="Times New Roman" w:eastAsia="Times New Roman" w:hAnsi="Times New Roman" w:cs="Times New Roman"/>
        </w:rPr>
      </w:pPr>
      <w:r w:rsidRPr="00D16EFD">
        <w:rPr>
          <w:rFonts w:ascii="Times New Roman" w:eastAsia="Times New Roman" w:hAnsi="Times New Roman" w:cs="Times New Roman"/>
        </w:rPr>
        <w:t>GRADING CRITERIA. Thoughtfulness and originality, logic and clarity of presentation, use of research sources, adherence to assignment guidelines, spelling and grammar and syntax. Total Points, Outlines = 50. Scale: 45-50 = A; 40-44 = B; 35=39 = C; 30- 34 = D; 29 = F.</w:t>
      </w:r>
      <w:r>
        <w:rPr>
          <w:rFonts w:ascii="Times New Roman" w:eastAsia="Times New Roman" w:hAnsi="Times New Roman" w:cs="Times New Roman"/>
        </w:rPr>
        <w:t xml:space="preserve"> </w:t>
      </w:r>
      <w:r w:rsidRPr="00D16EFD">
        <w:rPr>
          <w:rFonts w:ascii="Times New Roman" w:eastAsia="Times New Roman" w:hAnsi="Times New Roman" w:cs="Times New Roman"/>
        </w:rPr>
        <w:t xml:space="preserve">Total Points, Completed Papers = 100. Scale: 90-100 = A. 80-89 = B. 70- 79 = C. 60-69 = D. Below 60 = F. </w:t>
      </w:r>
    </w:p>
    <w:p w14:paraId="180FA5CE" w14:textId="77777777" w:rsidR="00D16EFD" w:rsidRDefault="00D16EFD" w:rsidP="00D16EFD">
      <w:pPr>
        <w:rPr>
          <w:rFonts w:ascii="Times New Roman" w:eastAsia="Times New Roman" w:hAnsi="Times New Roman" w:cs="Times New Roman"/>
        </w:rPr>
      </w:pPr>
    </w:p>
    <w:p w14:paraId="2B588D94" w14:textId="77777777" w:rsidR="00D16EFD" w:rsidRDefault="00D16EFD" w:rsidP="00D16EFD">
      <w:pPr>
        <w:rPr>
          <w:rFonts w:ascii="Times New Roman" w:eastAsia="Times New Roman" w:hAnsi="Times New Roman" w:cs="Times New Roman"/>
        </w:rPr>
      </w:pPr>
      <w:r w:rsidRPr="00D16EFD">
        <w:rPr>
          <w:rFonts w:ascii="Times New Roman" w:eastAsia="Times New Roman" w:hAnsi="Times New Roman" w:cs="Times New Roman"/>
        </w:rPr>
        <w:t xml:space="preserve">SUBMISSION PROCEDURES. (1) Provide me with a hard copy. (2) Submit an electronic copy to Turn It </w:t>
      </w:r>
      <w:proofErr w:type="gramStart"/>
      <w:r w:rsidRPr="00D16EFD">
        <w:rPr>
          <w:rFonts w:ascii="Times New Roman" w:eastAsia="Times New Roman" w:hAnsi="Times New Roman" w:cs="Times New Roman"/>
        </w:rPr>
        <w:t>In</w:t>
      </w:r>
      <w:proofErr w:type="gramEnd"/>
      <w:r w:rsidRPr="00D16EFD">
        <w:rPr>
          <w:rFonts w:ascii="Times New Roman" w:eastAsia="Times New Roman" w:hAnsi="Times New Roman" w:cs="Times New Roman"/>
        </w:rPr>
        <w:t xml:space="preserve"> on e-campus. </w:t>
      </w:r>
    </w:p>
    <w:p w14:paraId="7F3C3403" w14:textId="77777777" w:rsidR="00D16EFD" w:rsidRDefault="00D16EFD" w:rsidP="00D16EFD">
      <w:pPr>
        <w:rPr>
          <w:rFonts w:ascii="Times New Roman" w:eastAsia="Times New Roman" w:hAnsi="Times New Roman" w:cs="Times New Roman"/>
        </w:rPr>
      </w:pPr>
    </w:p>
    <w:p w14:paraId="43A461B5" w14:textId="77777777" w:rsidR="00D16EFD" w:rsidRPr="00D16EFD" w:rsidRDefault="00D16EFD" w:rsidP="00D16EFD">
      <w:pPr>
        <w:rPr>
          <w:rFonts w:ascii="Times New Roman" w:eastAsia="Times New Roman" w:hAnsi="Times New Roman" w:cs="Times New Roman"/>
        </w:rPr>
      </w:pPr>
      <w:r w:rsidRPr="00D16EFD">
        <w:rPr>
          <w:rFonts w:ascii="Times New Roman" w:eastAsia="Times New Roman" w:hAnsi="Times New Roman" w:cs="Times New Roman"/>
        </w:rPr>
        <w:t xml:space="preserve">USE OF RESEARCH SOURCES. The paper should incorporate selected portions of research sources, but it should be your own work using mainly your own words. Quotations from sources should be limited to about 100 words. WVU considers downloaded papers to be academic dishonesty, which is punishable under University guidelines. For details, see the WVU Student Handbook, especially the discussion of plagiarism. The paper should be original, in the sense of </w:t>
      </w:r>
      <w:r w:rsidRPr="00D16EFD">
        <w:rPr>
          <w:rFonts w:ascii="Times New Roman" w:eastAsia="Times New Roman" w:hAnsi="Times New Roman" w:cs="Times New Roman"/>
        </w:rPr>
        <w:lastRenderedPageBreak/>
        <w:t>being written specifically for this course. It should not be, in part or in whole, a paper that was written for another course. In cases of excessive quotations or other misuse of sources, students may be asked to resubmit papers. In extreme cases, a failing grade will be given for the assignment.</w:t>
      </w:r>
    </w:p>
    <w:p w14:paraId="14453818" w14:textId="77777777" w:rsidR="00D16EFD" w:rsidRPr="00D16EFD" w:rsidRDefault="00D16EFD" w:rsidP="00D16EFD">
      <w:pPr>
        <w:rPr>
          <w:rFonts w:ascii="Times New Roman" w:eastAsia="Times New Roman" w:hAnsi="Times New Roman" w:cs="Times New Roman"/>
        </w:rPr>
      </w:pPr>
    </w:p>
    <w:p w14:paraId="3E85B44E" w14:textId="77777777" w:rsidR="00D16EFD" w:rsidRPr="00D16EFD" w:rsidRDefault="00D16EFD" w:rsidP="00D16EFD">
      <w:pPr>
        <w:rPr>
          <w:rFonts w:ascii="Times New Roman" w:eastAsia="Times New Roman" w:hAnsi="Times New Roman" w:cs="Times New Roman"/>
        </w:rPr>
      </w:pPr>
      <w:r w:rsidRPr="00D16EFD">
        <w:rPr>
          <w:rFonts w:ascii="Times New Roman" w:eastAsia="Times New Roman" w:hAnsi="Times New Roman" w:cs="Times New Roman"/>
          <w:highlight w:val="yellow"/>
        </w:rPr>
        <w:t>THE TOPIC I CHOSE: Suicide bombing has been prominent, especially in the Middle East. Will this tactic continue indefinitely, or gradually disappear? What recent trends do we see? Which groups might promote its continuation, and which might work against it? Will the “cult” of the suicide bomber continue? Why/why not? What do security experts say?</w:t>
      </w:r>
      <w:r w:rsidRPr="00D16EFD">
        <w:rPr>
          <w:rFonts w:ascii="Times New Roman" w:eastAsia="Times New Roman" w:hAnsi="Times New Roman" w:cs="Times New Roman"/>
        </w:rPr>
        <w:t xml:space="preserve"> </w:t>
      </w:r>
    </w:p>
    <w:p w14:paraId="2A62E808" w14:textId="77777777" w:rsidR="00D16EFD" w:rsidRDefault="00D16EFD">
      <w:bookmarkStart w:id="0" w:name="_GoBack"/>
      <w:bookmarkEnd w:id="0"/>
    </w:p>
    <w:sectPr w:rsidR="00D16EFD" w:rsidSect="00F872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EFD"/>
    <w:rsid w:val="001F1A83"/>
    <w:rsid w:val="001F75DF"/>
    <w:rsid w:val="003B27C8"/>
    <w:rsid w:val="00401A3D"/>
    <w:rsid w:val="0045481C"/>
    <w:rsid w:val="004F6828"/>
    <w:rsid w:val="00622B2C"/>
    <w:rsid w:val="0085601B"/>
    <w:rsid w:val="00860B1D"/>
    <w:rsid w:val="0094779E"/>
    <w:rsid w:val="00A3087D"/>
    <w:rsid w:val="00AD7F1C"/>
    <w:rsid w:val="00B845A9"/>
    <w:rsid w:val="00BA4CEA"/>
    <w:rsid w:val="00BF04E9"/>
    <w:rsid w:val="00D16EFD"/>
    <w:rsid w:val="00F87218"/>
    <w:rsid w:val="00FB4614"/>
    <w:rsid w:val="00FF7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912FC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3039119">
      <w:bodyDiv w:val="1"/>
      <w:marLeft w:val="0"/>
      <w:marRight w:val="0"/>
      <w:marTop w:val="0"/>
      <w:marBottom w:val="0"/>
      <w:divBdr>
        <w:top w:val="none" w:sz="0" w:space="0" w:color="auto"/>
        <w:left w:val="none" w:sz="0" w:space="0" w:color="auto"/>
        <w:bottom w:val="none" w:sz="0" w:space="0" w:color="auto"/>
        <w:right w:val="none" w:sz="0" w:space="0" w:color="auto"/>
      </w:divBdr>
    </w:div>
    <w:div w:id="1851948119">
      <w:bodyDiv w:val="1"/>
      <w:marLeft w:val="0"/>
      <w:marRight w:val="0"/>
      <w:marTop w:val="0"/>
      <w:marBottom w:val="0"/>
      <w:divBdr>
        <w:top w:val="none" w:sz="0" w:space="0" w:color="auto"/>
        <w:left w:val="none" w:sz="0" w:space="0" w:color="auto"/>
        <w:bottom w:val="none" w:sz="0" w:space="0" w:color="auto"/>
        <w:right w:val="none" w:sz="0" w:space="0" w:color="auto"/>
      </w:divBdr>
    </w:div>
    <w:div w:id="1865754168">
      <w:bodyDiv w:val="1"/>
      <w:marLeft w:val="0"/>
      <w:marRight w:val="0"/>
      <w:marTop w:val="0"/>
      <w:marBottom w:val="0"/>
      <w:divBdr>
        <w:top w:val="none" w:sz="0" w:space="0" w:color="auto"/>
        <w:left w:val="none" w:sz="0" w:space="0" w:color="auto"/>
        <w:bottom w:val="none" w:sz="0" w:space="0" w:color="auto"/>
        <w:right w:val="none" w:sz="0" w:space="0" w:color="auto"/>
      </w:divBdr>
    </w:div>
    <w:div w:id="199683926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573</Words>
  <Characters>3271</Characters>
  <Application>Microsoft Macintosh Word</Application>
  <DocSecurity>0</DocSecurity>
  <Lines>27</Lines>
  <Paragraphs>7</Paragraphs>
  <ScaleCrop>false</ScaleCrop>
  <LinksUpToDate>false</LinksUpToDate>
  <CharactersWithSpaces>3837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2018-04-19T04:12:00Z</dcterms:created>
  <dcterms:modified xsi:type="dcterms:W3CDTF">2018-04-19T04:17:00Z</dcterms:modified>
</cp:coreProperties>
</file>